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A23B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A23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A23BE" w14:textId="06BCC58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101D5">
        <w:rPr>
          <w:rFonts w:ascii="Corbel" w:hAnsi="Corbel"/>
          <w:b/>
          <w:smallCaps/>
          <w:sz w:val="24"/>
          <w:szCs w:val="24"/>
        </w:rPr>
        <w:t>20</w:t>
      </w:r>
      <w:r w:rsidR="00CF72A3">
        <w:rPr>
          <w:rFonts w:ascii="Corbel" w:hAnsi="Corbel"/>
          <w:b/>
          <w:smallCaps/>
          <w:sz w:val="24"/>
          <w:szCs w:val="24"/>
        </w:rPr>
        <w:t>22</w:t>
      </w:r>
      <w:r w:rsidR="00B101D5">
        <w:rPr>
          <w:rFonts w:ascii="Corbel" w:hAnsi="Corbel"/>
          <w:b/>
          <w:smallCaps/>
          <w:sz w:val="24"/>
          <w:szCs w:val="24"/>
        </w:rPr>
        <w:t>-202</w:t>
      </w:r>
      <w:r w:rsidR="00CF72A3">
        <w:rPr>
          <w:rFonts w:ascii="Corbel" w:hAnsi="Corbel"/>
          <w:b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39A23B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9A23C0" w14:textId="0D80FC5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101D5">
        <w:rPr>
          <w:rFonts w:ascii="Corbel" w:hAnsi="Corbel"/>
          <w:sz w:val="20"/>
          <w:szCs w:val="20"/>
        </w:rPr>
        <w:t>20</w:t>
      </w:r>
      <w:r w:rsidR="0049477D">
        <w:rPr>
          <w:rFonts w:ascii="Corbel" w:hAnsi="Corbel"/>
          <w:sz w:val="20"/>
          <w:szCs w:val="20"/>
        </w:rPr>
        <w:t>2</w:t>
      </w:r>
      <w:r w:rsidR="00CF72A3">
        <w:rPr>
          <w:rFonts w:ascii="Corbel" w:hAnsi="Corbel"/>
          <w:sz w:val="20"/>
          <w:szCs w:val="20"/>
        </w:rPr>
        <w:t>3</w:t>
      </w:r>
      <w:r w:rsidR="00B101D5">
        <w:rPr>
          <w:rFonts w:ascii="Corbel" w:hAnsi="Corbel"/>
          <w:sz w:val="20"/>
          <w:szCs w:val="20"/>
        </w:rPr>
        <w:t>/202</w:t>
      </w:r>
      <w:r w:rsidR="00CF72A3">
        <w:rPr>
          <w:rFonts w:ascii="Corbel" w:hAnsi="Corbel"/>
          <w:sz w:val="20"/>
          <w:szCs w:val="20"/>
        </w:rPr>
        <w:t>4</w:t>
      </w:r>
    </w:p>
    <w:p w14:paraId="739A23C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A23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9A23C5" w14:textId="77777777" w:rsidTr="00B819C8">
        <w:tc>
          <w:tcPr>
            <w:tcW w:w="2694" w:type="dxa"/>
            <w:vAlign w:val="center"/>
          </w:tcPr>
          <w:p w14:paraId="739A23C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9A23C4" w14:textId="77777777" w:rsidR="0085747A" w:rsidRPr="009C54AE" w:rsidRDefault="00D429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Wstęp do badań w naukach społecznych</w:t>
            </w:r>
          </w:p>
        </w:tc>
      </w:tr>
      <w:tr w:rsidR="0085747A" w:rsidRPr="009C54AE" w14:paraId="739A23C8" w14:textId="77777777" w:rsidTr="00B819C8">
        <w:tc>
          <w:tcPr>
            <w:tcW w:w="2694" w:type="dxa"/>
            <w:vAlign w:val="center"/>
          </w:tcPr>
          <w:p w14:paraId="739A23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9A23C7" w14:textId="77777777" w:rsidR="0085747A" w:rsidRPr="009C54AE" w:rsidRDefault="00D429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BW75</w:t>
            </w:r>
          </w:p>
        </w:tc>
      </w:tr>
      <w:tr w:rsidR="0085747A" w:rsidRPr="009C54AE" w14:paraId="739A23CB" w14:textId="77777777" w:rsidTr="00B819C8">
        <w:tc>
          <w:tcPr>
            <w:tcW w:w="2694" w:type="dxa"/>
            <w:vAlign w:val="center"/>
          </w:tcPr>
          <w:p w14:paraId="739A23C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9A23CA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9A23CE" w14:textId="77777777" w:rsidTr="00B819C8">
        <w:tc>
          <w:tcPr>
            <w:tcW w:w="2694" w:type="dxa"/>
            <w:vAlign w:val="center"/>
          </w:tcPr>
          <w:p w14:paraId="739A23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9A23CD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739A23D1" w14:textId="77777777" w:rsidTr="00B819C8">
        <w:tc>
          <w:tcPr>
            <w:tcW w:w="2694" w:type="dxa"/>
            <w:vAlign w:val="center"/>
          </w:tcPr>
          <w:p w14:paraId="739A2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9A23D0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739A23D4" w14:textId="77777777" w:rsidTr="00B819C8">
        <w:tc>
          <w:tcPr>
            <w:tcW w:w="2694" w:type="dxa"/>
            <w:vAlign w:val="center"/>
          </w:tcPr>
          <w:p w14:paraId="739A23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A23D3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739A23D7" w14:textId="77777777" w:rsidTr="00B819C8">
        <w:tc>
          <w:tcPr>
            <w:tcW w:w="2694" w:type="dxa"/>
            <w:vAlign w:val="center"/>
          </w:tcPr>
          <w:p w14:paraId="739A23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9A23D6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39A23DA" w14:textId="77777777" w:rsidTr="00B819C8">
        <w:tc>
          <w:tcPr>
            <w:tcW w:w="2694" w:type="dxa"/>
            <w:vAlign w:val="center"/>
          </w:tcPr>
          <w:p w14:paraId="739A23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9A23D9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2692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39A23DD" w14:textId="77777777" w:rsidTr="00B819C8">
        <w:tc>
          <w:tcPr>
            <w:tcW w:w="2694" w:type="dxa"/>
            <w:vAlign w:val="center"/>
          </w:tcPr>
          <w:p w14:paraId="739A2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9A23DC" w14:textId="77777777" w:rsidR="0085747A" w:rsidRPr="00D429B1" w:rsidRDefault="00B101D5" w:rsidP="00D429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D429B1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739A23E0" w14:textId="77777777" w:rsidTr="00B819C8">
        <w:tc>
          <w:tcPr>
            <w:tcW w:w="2694" w:type="dxa"/>
            <w:vAlign w:val="center"/>
          </w:tcPr>
          <w:p w14:paraId="739A23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9A23DF" w14:textId="77777777" w:rsidR="0085747A" w:rsidRPr="009C54AE" w:rsidRDefault="00D429B1" w:rsidP="00B101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39A23E3" w14:textId="77777777" w:rsidTr="00B819C8">
        <w:tc>
          <w:tcPr>
            <w:tcW w:w="2694" w:type="dxa"/>
            <w:vAlign w:val="center"/>
          </w:tcPr>
          <w:p w14:paraId="739A23E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A23E2" w14:textId="77777777" w:rsidR="00923D7D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9A23E6" w14:textId="77777777" w:rsidTr="00B819C8">
        <w:tc>
          <w:tcPr>
            <w:tcW w:w="2694" w:type="dxa"/>
            <w:vAlign w:val="center"/>
          </w:tcPr>
          <w:p w14:paraId="739A23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9A23E5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739A23E9" w14:textId="77777777" w:rsidTr="00B819C8">
        <w:tc>
          <w:tcPr>
            <w:tcW w:w="2694" w:type="dxa"/>
            <w:vAlign w:val="center"/>
          </w:tcPr>
          <w:p w14:paraId="739A23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9A23E8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39A23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9A23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9A23E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23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39A23F9" w14:textId="77777777" w:rsidTr="001175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3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9A23E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9A2404" w14:textId="77777777" w:rsidTr="001175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3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C" w14:textId="77777777" w:rsidR="00015B8F" w:rsidRPr="009C54AE" w:rsidRDefault="00D26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4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4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4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403" w14:textId="77777777" w:rsidR="00015B8F" w:rsidRPr="009C54AE" w:rsidRDefault="00B101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9A241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9A241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A24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A2413" w14:textId="77777777" w:rsidR="0085747A" w:rsidRPr="009C54AE" w:rsidRDefault="001538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X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39A241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9A24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A241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9A2417" w14:textId="77777777" w:rsidR="00E960BB" w:rsidRPr="0015386E" w:rsidRDefault="001538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15386E">
        <w:rPr>
          <w:rFonts w:ascii="Corbel" w:hAnsi="Corbel"/>
          <w:b w:val="0"/>
          <w:smallCaps w:val="0"/>
          <w:szCs w:val="24"/>
        </w:rPr>
        <w:t>Zaliczenie z oceną</w:t>
      </w:r>
    </w:p>
    <w:p w14:paraId="739A2418" w14:textId="77777777" w:rsidR="0015386E" w:rsidRDefault="001538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A2419" w14:textId="77777777" w:rsidR="00D429B1" w:rsidRDefault="00D429B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39A241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9A241C" w14:textId="77777777" w:rsidTr="00745302">
        <w:tc>
          <w:tcPr>
            <w:tcW w:w="9670" w:type="dxa"/>
          </w:tcPr>
          <w:p w14:paraId="739A241B" w14:textId="77777777" w:rsidR="0085747A" w:rsidRPr="009C54AE" w:rsidRDefault="00D429B1" w:rsidP="001538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39A241D" w14:textId="77777777" w:rsidR="00D429B1" w:rsidRDefault="00D429B1" w:rsidP="00D429B1">
      <w:pPr>
        <w:spacing w:after="0" w:line="240" w:lineRule="auto"/>
        <w:rPr>
          <w:rFonts w:ascii="Corbel" w:hAnsi="Corbel"/>
          <w:szCs w:val="24"/>
        </w:rPr>
      </w:pPr>
    </w:p>
    <w:p w14:paraId="739A241E" w14:textId="77777777" w:rsidR="0085747A" w:rsidRPr="00C05F44" w:rsidRDefault="0071620A" w:rsidP="00D429B1">
      <w:pPr>
        <w:spacing w:after="0" w:line="240" w:lineRule="auto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9A241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9A24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9A242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218A6" w:rsidRPr="009C54AE" w14:paraId="739A2424" w14:textId="77777777" w:rsidTr="00A218A6">
        <w:tc>
          <w:tcPr>
            <w:tcW w:w="851" w:type="dxa"/>
            <w:vAlign w:val="center"/>
          </w:tcPr>
          <w:p w14:paraId="739A2422" w14:textId="77777777" w:rsidR="00A218A6" w:rsidRPr="009C54AE" w:rsidRDefault="00A218A6" w:rsidP="00912CD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9A2423" w14:textId="77777777" w:rsidR="00A218A6" w:rsidRPr="009C54AE" w:rsidRDefault="00A218A6" w:rsidP="00912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Poznanie podstawowych pojęć i kategorii stosowanych w badaniach społecznych  </w:t>
            </w:r>
          </w:p>
        </w:tc>
      </w:tr>
      <w:tr w:rsidR="00A218A6" w:rsidRPr="009C54AE" w14:paraId="739A2427" w14:textId="77777777" w:rsidTr="00A218A6">
        <w:tc>
          <w:tcPr>
            <w:tcW w:w="851" w:type="dxa"/>
            <w:vAlign w:val="center"/>
          </w:tcPr>
          <w:p w14:paraId="739A2425" w14:textId="77777777" w:rsidR="00A218A6" w:rsidRPr="009C54AE" w:rsidRDefault="00A218A6" w:rsidP="00912CD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9A2426" w14:textId="77777777" w:rsidR="00A218A6" w:rsidRPr="009C54AE" w:rsidRDefault="00A218A6" w:rsidP="00912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Zdobycie umiejętności formułowania problemu badawczego, hipotez, pytań badawczych (szczegółowych)</w:t>
            </w:r>
          </w:p>
        </w:tc>
      </w:tr>
      <w:tr w:rsidR="00A218A6" w:rsidRPr="009C54AE" w14:paraId="739A242A" w14:textId="77777777" w:rsidTr="00A218A6">
        <w:tc>
          <w:tcPr>
            <w:tcW w:w="851" w:type="dxa"/>
            <w:vAlign w:val="center"/>
          </w:tcPr>
          <w:p w14:paraId="739A2428" w14:textId="77777777" w:rsidR="00A218A6" w:rsidRPr="009C54AE" w:rsidRDefault="00A218A6" w:rsidP="00912CD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39A2429" w14:textId="77777777" w:rsidR="00A218A6" w:rsidRPr="009C54AE" w:rsidRDefault="00A218A6" w:rsidP="00912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Zapoznanie z najważniejszymi metodami i technikami badawczymi stosowanymi w dziedzinie nauk społecznych</w:t>
            </w:r>
          </w:p>
        </w:tc>
      </w:tr>
    </w:tbl>
    <w:p w14:paraId="739A2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9A24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39A242D" w14:textId="763B76FF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F7F22" w:rsidRPr="009C54AE" w14:paraId="58B47D51" w14:textId="77777777" w:rsidTr="005F4B03">
        <w:tc>
          <w:tcPr>
            <w:tcW w:w="1701" w:type="dxa"/>
            <w:vAlign w:val="center"/>
          </w:tcPr>
          <w:p w14:paraId="38ADE2B5" w14:textId="77777777" w:rsidR="005F7F22" w:rsidRPr="009C54AE" w:rsidRDefault="005F7F22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DF17A5" w14:textId="77777777" w:rsidR="005F7F22" w:rsidRPr="009C54AE" w:rsidRDefault="005F7F22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9AB8E8" w14:textId="77777777" w:rsidR="005F7F22" w:rsidRPr="009C54AE" w:rsidRDefault="005F7F22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F22" w:rsidRPr="009C54AE" w14:paraId="536428AE" w14:textId="77777777" w:rsidTr="005F4B03">
        <w:tc>
          <w:tcPr>
            <w:tcW w:w="1701" w:type="dxa"/>
            <w:vAlign w:val="center"/>
          </w:tcPr>
          <w:p w14:paraId="1F385F86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0B55C03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Definiuje pojęcia: wiedza naukowa, proces badawczy, problem badawczy, hipoteza, metoda i technika badawcza</w:t>
            </w:r>
          </w:p>
        </w:tc>
        <w:tc>
          <w:tcPr>
            <w:tcW w:w="1873" w:type="dxa"/>
            <w:vAlign w:val="center"/>
          </w:tcPr>
          <w:p w14:paraId="5897D21B" w14:textId="77777777" w:rsidR="005F7F22" w:rsidRPr="00EF3874" w:rsidRDefault="005F7F22" w:rsidP="005F4B03">
            <w:pPr>
              <w:rPr>
                <w:rFonts w:ascii="Corbel" w:hAnsi="Corbel"/>
                <w:sz w:val="24"/>
              </w:rPr>
            </w:pPr>
            <w:r w:rsidRPr="00EF3874">
              <w:rPr>
                <w:rFonts w:ascii="Corbel" w:hAnsi="Corbel"/>
                <w:sz w:val="24"/>
              </w:rPr>
              <w:t xml:space="preserve">K_W01, </w:t>
            </w:r>
          </w:p>
        </w:tc>
      </w:tr>
      <w:tr w:rsidR="005F7F22" w:rsidRPr="009C54AE" w14:paraId="739CC1E7" w14:textId="77777777" w:rsidTr="005F4B03">
        <w:tc>
          <w:tcPr>
            <w:tcW w:w="1701" w:type="dxa"/>
            <w:vAlign w:val="center"/>
          </w:tcPr>
          <w:p w14:paraId="44797101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F10C62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Zna zasady wykorzystywania dorobku innych badaczy w prowadzonych przez siebie badaniach</w:t>
            </w:r>
          </w:p>
        </w:tc>
        <w:tc>
          <w:tcPr>
            <w:tcW w:w="1873" w:type="dxa"/>
          </w:tcPr>
          <w:p w14:paraId="1774B6FD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5F7F22" w:rsidRPr="009C54AE" w14:paraId="2DBB7EE0" w14:textId="77777777" w:rsidTr="005F4B03">
        <w:tc>
          <w:tcPr>
            <w:tcW w:w="1701" w:type="dxa"/>
            <w:vAlign w:val="center"/>
          </w:tcPr>
          <w:p w14:paraId="5FC7C263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D793964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analizować dane ilościowe i jakościowe</w:t>
            </w:r>
          </w:p>
        </w:tc>
        <w:tc>
          <w:tcPr>
            <w:tcW w:w="1873" w:type="dxa"/>
          </w:tcPr>
          <w:p w14:paraId="7E9B7A9B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5F7F22" w:rsidRPr="009C54AE" w14:paraId="52CDEDB1" w14:textId="77777777" w:rsidTr="005F4B03">
        <w:tc>
          <w:tcPr>
            <w:tcW w:w="1701" w:type="dxa"/>
            <w:vAlign w:val="center"/>
          </w:tcPr>
          <w:p w14:paraId="0CFF26E1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3832E80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wykorzystywać dostępne informacje, w tym pochodzące z obserwacji zjawisk społecznych, dla doskonalenia swojej wiedzy i umiejętności</w:t>
            </w:r>
          </w:p>
        </w:tc>
        <w:tc>
          <w:tcPr>
            <w:tcW w:w="1873" w:type="dxa"/>
          </w:tcPr>
          <w:p w14:paraId="4A9BB725" w14:textId="77777777" w:rsidR="005F7F22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K_U04</w:t>
            </w:r>
            <w:r w:rsidRPr="00EF3874">
              <w:rPr>
                <w:rFonts w:ascii="Corbel" w:hAnsi="Corbel"/>
              </w:rPr>
              <w:t xml:space="preserve"> </w:t>
            </w:r>
          </w:p>
        </w:tc>
      </w:tr>
      <w:tr w:rsidR="005F7F22" w:rsidRPr="009C54AE" w14:paraId="1F1BF888" w14:textId="77777777" w:rsidTr="005F4B03">
        <w:tc>
          <w:tcPr>
            <w:tcW w:w="1701" w:type="dxa"/>
            <w:vAlign w:val="center"/>
          </w:tcPr>
          <w:p w14:paraId="412484AE" w14:textId="77777777" w:rsidR="005F7F22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102D7D6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Przygotowuje i przedstawia prosty proces badawczy dot. wybranego zjawiska społecznego w obszarze bezpieczeństwa</w:t>
            </w:r>
          </w:p>
        </w:tc>
        <w:tc>
          <w:tcPr>
            <w:tcW w:w="1873" w:type="dxa"/>
          </w:tcPr>
          <w:p w14:paraId="551EF14D" w14:textId="77777777" w:rsidR="005F7F22" w:rsidRPr="00D878C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</w:tbl>
    <w:p w14:paraId="6251124A" w14:textId="47C26B34" w:rsidR="005267C6" w:rsidRDefault="005267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978AA0" w14:textId="77777777" w:rsidR="005F7F22" w:rsidRPr="009C54AE" w:rsidRDefault="005F7F2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A2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9A24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9A244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9A2447" w14:textId="77777777" w:rsidTr="006821A4">
        <w:tc>
          <w:tcPr>
            <w:tcW w:w="9520" w:type="dxa"/>
          </w:tcPr>
          <w:p w14:paraId="739A244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9A2449" w14:textId="77777777" w:rsidTr="006821A4">
        <w:tc>
          <w:tcPr>
            <w:tcW w:w="9520" w:type="dxa"/>
          </w:tcPr>
          <w:p w14:paraId="739A244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9A24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A244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9A245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9A2452" w14:textId="77777777" w:rsidTr="00923D7D">
        <w:tc>
          <w:tcPr>
            <w:tcW w:w="9639" w:type="dxa"/>
          </w:tcPr>
          <w:p w14:paraId="739A2451" w14:textId="77777777" w:rsidR="0085747A" w:rsidRPr="009C54AE" w:rsidRDefault="0085747A" w:rsidP="0062125C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18A6" w:rsidRPr="009C54AE" w14:paraId="739A2454" w14:textId="77777777" w:rsidTr="00923D7D">
        <w:tc>
          <w:tcPr>
            <w:tcW w:w="9639" w:type="dxa"/>
          </w:tcPr>
          <w:p w14:paraId="739A2453" w14:textId="77777777" w:rsidR="00A218A6" w:rsidRPr="009C54AE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Nauka – metoda - język</w:t>
            </w:r>
          </w:p>
        </w:tc>
      </w:tr>
      <w:tr w:rsidR="00A218A6" w:rsidRPr="009C54AE" w14:paraId="739A2456" w14:textId="77777777" w:rsidTr="00923D7D">
        <w:tc>
          <w:tcPr>
            <w:tcW w:w="9639" w:type="dxa"/>
          </w:tcPr>
          <w:p w14:paraId="739A2455" w14:textId="77777777" w:rsidR="00A218A6" w:rsidRPr="009C54AE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 i problem badawczy</w:t>
            </w:r>
          </w:p>
        </w:tc>
      </w:tr>
      <w:tr w:rsidR="00A218A6" w:rsidRPr="009C54AE" w14:paraId="739A2458" w14:textId="77777777" w:rsidTr="00923D7D">
        <w:tc>
          <w:tcPr>
            <w:tcW w:w="9639" w:type="dxa"/>
          </w:tcPr>
          <w:p w14:paraId="739A2457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Hipotezy badawcze</w:t>
            </w:r>
          </w:p>
        </w:tc>
      </w:tr>
      <w:tr w:rsidR="00A218A6" w:rsidRPr="009C54AE" w14:paraId="739A245A" w14:textId="77777777" w:rsidTr="00923D7D">
        <w:tc>
          <w:tcPr>
            <w:tcW w:w="9639" w:type="dxa"/>
          </w:tcPr>
          <w:p w14:paraId="739A2459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Wskaźniki i zmienne zjawisk społecznych</w:t>
            </w:r>
          </w:p>
        </w:tc>
      </w:tr>
      <w:tr w:rsidR="00A218A6" w:rsidRPr="009C54AE" w14:paraId="739A245C" w14:textId="77777777" w:rsidTr="00923D7D">
        <w:tc>
          <w:tcPr>
            <w:tcW w:w="9639" w:type="dxa"/>
          </w:tcPr>
          <w:p w14:paraId="739A245B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Metody badań</w:t>
            </w:r>
          </w:p>
        </w:tc>
      </w:tr>
      <w:tr w:rsidR="00A218A6" w:rsidRPr="009C54AE" w14:paraId="739A245E" w14:textId="77777777" w:rsidTr="00923D7D">
        <w:tc>
          <w:tcPr>
            <w:tcW w:w="9639" w:type="dxa"/>
          </w:tcPr>
          <w:p w14:paraId="739A245D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Badania jakościowe</w:t>
            </w:r>
          </w:p>
        </w:tc>
      </w:tr>
      <w:tr w:rsidR="00A218A6" w:rsidRPr="009C54AE" w14:paraId="739A2460" w14:textId="77777777" w:rsidTr="00923D7D">
        <w:tc>
          <w:tcPr>
            <w:tcW w:w="9639" w:type="dxa"/>
          </w:tcPr>
          <w:p w14:paraId="739A245F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mieszane</w:t>
            </w:r>
          </w:p>
        </w:tc>
      </w:tr>
      <w:tr w:rsidR="00A218A6" w:rsidRPr="009C54AE" w14:paraId="739A2462" w14:textId="77777777" w:rsidTr="00923D7D">
        <w:tc>
          <w:tcPr>
            <w:tcW w:w="9639" w:type="dxa"/>
          </w:tcPr>
          <w:p w14:paraId="739A2461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Obserwacje empiryczne</w:t>
            </w:r>
          </w:p>
        </w:tc>
      </w:tr>
      <w:tr w:rsidR="00A218A6" w:rsidRPr="009C54AE" w14:paraId="739A2464" w14:textId="77777777" w:rsidTr="00923D7D">
        <w:tc>
          <w:tcPr>
            <w:tcW w:w="9639" w:type="dxa"/>
          </w:tcPr>
          <w:p w14:paraId="739A2463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dokumentów</w:t>
            </w:r>
          </w:p>
        </w:tc>
      </w:tr>
      <w:tr w:rsidR="00A218A6" w:rsidRPr="009C54AE" w14:paraId="739A2466" w14:textId="77777777" w:rsidTr="00923D7D">
        <w:tc>
          <w:tcPr>
            <w:tcW w:w="9639" w:type="dxa"/>
          </w:tcPr>
          <w:p w14:paraId="739A2465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Badania sondażowe i wywiady</w:t>
            </w:r>
          </w:p>
        </w:tc>
      </w:tr>
      <w:tr w:rsidR="00A218A6" w:rsidRPr="009C54AE" w14:paraId="739A2468" w14:textId="77777777" w:rsidTr="00923D7D">
        <w:tc>
          <w:tcPr>
            <w:tcW w:w="9639" w:type="dxa"/>
          </w:tcPr>
          <w:p w14:paraId="739A2467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zebranych materiałów badawczych</w:t>
            </w:r>
          </w:p>
        </w:tc>
      </w:tr>
    </w:tbl>
    <w:p w14:paraId="739A2469" w14:textId="77777777" w:rsidR="0062125C" w:rsidRDefault="0062125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39A24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9A246B" w14:textId="77777777" w:rsidR="0085747A" w:rsidRPr="009C54AE" w:rsidRDefault="00A218A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18A6">
        <w:rPr>
          <w:rFonts w:ascii="Corbel" w:hAnsi="Corbel"/>
          <w:b w:val="0"/>
          <w:smallCaps w:val="0"/>
          <w:szCs w:val="24"/>
        </w:rPr>
        <w:t>Wykład z prezentacją multimedialną, analiza tekstów, dyskusja moderowana, rozwiązywanie zadań</w:t>
      </w:r>
    </w:p>
    <w:p w14:paraId="739A246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39A246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39A246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39A246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39A2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A247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9A247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A247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9A24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39A247A" w14:textId="77777777" w:rsidTr="0011750F">
        <w:tc>
          <w:tcPr>
            <w:tcW w:w="1962" w:type="dxa"/>
            <w:vAlign w:val="center"/>
          </w:tcPr>
          <w:p w14:paraId="739A2475" w14:textId="77777777" w:rsidR="0085747A" w:rsidRPr="009C54AE" w:rsidRDefault="0071620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9A2476" w14:textId="77777777" w:rsidR="0085747A" w:rsidRPr="009C54AE" w:rsidRDefault="00F974D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9A2477" w14:textId="77777777" w:rsidR="0085747A" w:rsidRPr="009C54AE" w:rsidRDefault="009F4610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A2478" w14:textId="77777777" w:rsidR="00923D7D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9A2479" w14:textId="77777777" w:rsidR="0085747A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8A6" w:rsidRPr="009C54AE" w14:paraId="739A247E" w14:textId="77777777" w:rsidTr="0011750F">
        <w:tc>
          <w:tcPr>
            <w:tcW w:w="1962" w:type="dxa"/>
          </w:tcPr>
          <w:p w14:paraId="739A247B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Pr="00955656">
              <w:rPr>
                <w:rFonts w:ascii="Corbel" w:hAnsi="Corbel"/>
                <w:b w:val="0"/>
                <w:smallCaps w:val="0"/>
              </w:rPr>
              <w:t xml:space="preserve"> 01 </w:t>
            </w:r>
          </w:p>
        </w:tc>
        <w:tc>
          <w:tcPr>
            <w:tcW w:w="5441" w:type="dxa"/>
          </w:tcPr>
          <w:p w14:paraId="739A247C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14:paraId="739A247D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A218A6" w:rsidRPr="009C54AE" w14:paraId="739A2482" w14:textId="77777777" w:rsidTr="0011750F">
        <w:tc>
          <w:tcPr>
            <w:tcW w:w="1962" w:type="dxa"/>
          </w:tcPr>
          <w:p w14:paraId="739A247F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441" w:type="dxa"/>
          </w:tcPr>
          <w:p w14:paraId="739A2480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Prezentacja podczas zajęć</w:t>
            </w:r>
          </w:p>
        </w:tc>
        <w:tc>
          <w:tcPr>
            <w:tcW w:w="2117" w:type="dxa"/>
          </w:tcPr>
          <w:p w14:paraId="739A2481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A218A6" w:rsidRPr="009C54AE" w14:paraId="739A2486" w14:textId="77777777" w:rsidTr="0011750F">
        <w:tc>
          <w:tcPr>
            <w:tcW w:w="1962" w:type="dxa"/>
          </w:tcPr>
          <w:p w14:paraId="739A2483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441" w:type="dxa"/>
          </w:tcPr>
          <w:p w14:paraId="739A2484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odpowiedzi w czasie zajęć</w:t>
            </w:r>
          </w:p>
        </w:tc>
        <w:tc>
          <w:tcPr>
            <w:tcW w:w="2117" w:type="dxa"/>
          </w:tcPr>
          <w:p w14:paraId="739A2485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A218A6" w:rsidRPr="009C54AE" w14:paraId="739A248A" w14:textId="77777777" w:rsidTr="0011750F">
        <w:tc>
          <w:tcPr>
            <w:tcW w:w="1962" w:type="dxa"/>
          </w:tcPr>
          <w:p w14:paraId="739A2487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441" w:type="dxa"/>
          </w:tcPr>
          <w:p w14:paraId="739A2488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14:paraId="739A2489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11750F" w:rsidRPr="009C54AE" w14:paraId="2F88307E" w14:textId="77777777" w:rsidTr="0011750F">
        <w:tc>
          <w:tcPr>
            <w:tcW w:w="1962" w:type="dxa"/>
          </w:tcPr>
          <w:p w14:paraId="7B71B271" w14:textId="3FAAC67B" w:rsidR="0011750F" w:rsidRDefault="0011750F" w:rsidP="00117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</w:t>
            </w:r>
            <w:r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441" w:type="dxa"/>
          </w:tcPr>
          <w:p w14:paraId="53D7A3D1" w14:textId="23B48FCD" w:rsidR="0011750F" w:rsidRDefault="0011750F" w:rsidP="00117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14:paraId="12B4720E" w14:textId="60FD6072" w:rsidR="0011750F" w:rsidRPr="00955656" w:rsidRDefault="0011750F" w:rsidP="00117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9A24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A24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9A248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9A248F" w14:textId="77777777" w:rsidTr="00923D7D">
        <w:tc>
          <w:tcPr>
            <w:tcW w:w="9670" w:type="dxa"/>
          </w:tcPr>
          <w:p w14:paraId="739A248E" w14:textId="77777777" w:rsidR="0085747A" w:rsidRPr="009C54AE" w:rsidRDefault="00A2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8A6"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zajęciach, zaliczenie kolokwium pisemnego </w:t>
            </w:r>
          </w:p>
        </w:tc>
      </w:tr>
    </w:tbl>
    <w:p w14:paraId="739A2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A24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9A2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39A2495" w14:textId="77777777" w:rsidTr="003E1941">
        <w:tc>
          <w:tcPr>
            <w:tcW w:w="4962" w:type="dxa"/>
            <w:vAlign w:val="center"/>
          </w:tcPr>
          <w:p w14:paraId="739A2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9A249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9A2498" w14:textId="77777777" w:rsidTr="00681951">
        <w:tc>
          <w:tcPr>
            <w:tcW w:w="4962" w:type="dxa"/>
          </w:tcPr>
          <w:p w14:paraId="739A2496" w14:textId="77777777" w:rsidR="0085747A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39A2497" w14:textId="77777777" w:rsidR="0085747A" w:rsidRPr="009C54AE" w:rsidRDefault="00D26920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39A249C" w14:textId="77777777" w:rsidTr="00681951">
        <w:tc>
          <w:tcPr>
            <w:tcW w:w="4962" w:type="dxa"/>
          </w:tcPr>
          <w:p w14:paraId="739A2499" w14:textId="77777777" w:rsidR="00C61DC5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9A249A" w14:textId="77777777" w:rsidR="00C61DC5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39A249B" w14:textId="77777777" w:rsidR="00C61DC5" w:rsidRPr="009C54AE" w:rsidRDefault="00A218A6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39A24A0" w14:textId="77777777" w:rsidTr="00681951">
        <w:tc>
          <w:tcPr>
            <w:tcW w:w="4962" w:type="dxa"/>
          </w:tcPr>
          <w:p w14:paraId="739A249D" w14:textId="77777777" w:rsidR="0071620A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39A249E" w14:textId="77777777" w:rsidR="00C61DC5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39A249F" w14:textId="77777777" w:rsidR="00C61DC5" w:rsidRPr="009C54AE" w:rsidRDefault="00D26920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739A24A3" w14:textId="77777777" w:rsidTr="00681951">
        <w:tc>
          <w:tcPr>
            <w:tcW w:w="4962" w:type="dxa"/>
          </w:tcPr>
          <w:p w14:paraId="739A24A1" w14:textId="77777777" w:rsidR="0085747A" w:rsidRPr="009C54AE" w:rsidRDefault="0085747A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39A24A2" w14:textId="77777777" w:rsidR="0085747A" w:rsidRPr="009C54AE" w:rsidRDefault="00681951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739A24A6" w14:textId="77777777" w:rsidTr="00681951">
        <w:tc>
          <w:tcPr>
            <w:tcW w:w="4962" w:type="dxa"/>
          </w:tcPr>
          <w:p w14:paraId="739A24A4" w14:textId="77777777" w:rsidR="0085747A" w:rsidRPr="009C54AE" w:rsidRDefault="0085747A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39A24A5" w14:textId="77777777" w:rsidR="0085747A" w:rsidRPr="009C54AE" w:rsidRDefault="00681951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9A24A7" w14:textId="1FCEBF02" w:rsidR="0061404C" w:rsidRDefault="00923D7D" w:rsidP="00A218A6">
      <w:pPr>
        <w:pStyle w:val="Punktygwne"/>
        <w:spacing w:before="0" w:after="0"/>
        <w:ind w:left="426"/>
        <w:jc w:val="center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9A24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9A24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39A24AC" w14:textId="77777777" w:rsidTr="0071620A">
        <w:trPr>
          <w:trHeight w:val="397"/>
        </w:trPr>
        <w:tc>
          <w:tcPr>
            <w:tcW w:w="3544" w:type="dxa"/>
          </w:tcPr>
          <w:p w14:paraId="739A24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9A24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39A24AF" w14:textId="77777777" w:rsidTr="0071620A">
        <w:trPr>
          <w:trHeight w:val="397"/>
        </w:trPr>
        <w:tc>
          <w:tcPr>
            <w:tcW w:w="3544" w:type="dxa"/>
          </w:tcPr>
          <w:p w14:paraId="739A24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9A24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9A24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9A24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39A24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739A24B5" w14:textId="77777777" w:rsidTr="0071620A">
        <w:trPr>
          <w:trHeight w:val="397"/>
        </w:trPr>
        <w:tc>
          <w:tcPr>
            <w:tcW w:w="7513" w:type="dxa"/>
          </w:tcPr>
          <w:p w14:paraId="739A24B3" w14:textId="77777777" w:rsidR="0085747A" w:rsidRDefault="0085747A" w:rsidP="00843E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9A24B4" w14:textId="77777777" w:rsidR="00843EE8" w:rsidRPr="009C54AE" w:rsidRDefault="00A218A6" w:rsidP="00843EE8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1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J., Wstęp do metod i technik badań społecznych, wyd. 7, Katowice 2010.</w:t>
            </w:r>
          </w:p>
        </w:tc>
      </w:tr>
      <w:tr w:rsidR="0085747A" w:rsidRPr="009C54AE" w14:paraId="739A24C0" w14:textId="77777777" w:rsidTr="0071620A">
        <w:trPr>
          <w:trHeight w:val="397"/>
        </w:trPr>
        <w:tc>
          <w:tcPr>
            <w:tcW w:w="7513" w:type="dxa"/>
          </w:tcPr>
          <w:p w14:paraId="739A24B6" w14:textId="77777777" w:rsidR="0085747A" w:rsidRDefault="0085747A" w:rsidP="00843E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9A24B7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DD4D17">
              <w:rPr>
                <w:rFonts w:ascii="Corbel" w:hAnsi="Corbel"/>
                <w:b w:val="0"/>
                <w:smallCaps w:val="0"/>
              </w:rPr>
              <w:t>Bäcker</w:t>
            </w:r>
            <w:r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0DD4D17">
              <w:rPr>
                <w:rFonts w:ascii="Corbel" w:hAnsi="Corbel"/>
                <w:b w:val="0"/>
                <w:smallCaps w:val="0"/>
              </w:rPr>
              <w:t xml:space="preserve"> i in., </w:t>
            </w:r>
            <w:r w:rsidRPr="00DD4D17">
              <w:rPr>
                <w:rFonts w:ascii="Corbel" w:hAnsi="Corbel"/>
                <w:b w:val="0"/>
                <w:i/>
                <w:smallCaps w:val="0"/>
              </w:rPr>
              <w:t>Metodologia badań politologicznych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D4D17">
              <w:rPr>
                <w:rFonts w:ascii="Corbel" w:hAnsi="Corbel"/>
                <w:b w:val="0"/>
                <w:smallCaps w:val="0"/>
              </w:rPr>
              <w:t>Warszawa 2016, https://repozytorium.umk.pl/bitstream/handle/item/3891/Metodologia_badan_politologicznych.pdf?sequence=1 (22.10.2018)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14:paraId="739A24B8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Błachut J.,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Problemy związane z pomiarem przestępczości</w:t>
            </w:r>
            <w:r w:rsidRPr="00567890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739A24B9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Frankfort-Nachmias C. i Nachmias D., </w:t>
            </w:r>
            <w:r>
              <w:rPr>
                <w:rFonts w:ascii="Corbel" w:hAnsi="Corbel"/>
                <w:b w:val="0"/>
                <w:i/>
                <w:smallCaps w:val="0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</w:rPr>
              <w:t>, Poznań 2001.</w:t>
            </w:r>
          </w:p>
          <w:p w14:paraId="739A24BA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Johnson J.B, Reynolds H.T I Mycoff J.D.,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badawcze w naukach politycznych</w:t>
            </w:r>
            <w:r>
              <w:rPr>
                <w:rFonts w:ascii="Corbel" w:hAnsi="Corbel"/>
                <w:b w:val="0"/>
                <w:smallCaps w:val="0"/>
              </w:rPr>
              <w:t>, przeł. A. Kloskowska-Dudzińska, Warszawa 2010.</w:t>
            </w:r>
          </w:p>
          <w:p w14:paraId="739A24BB" w14:textId="77777777" w:rsidR="007167C3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Kuc B. i Ściborek Z., </w:t>
            </w:r>
            <w:r>
              <w:rPr>
                <w:rFonts w:ascii="Corbel" w:hAnsi="Corbel"/>
                <w:b w:val="0"/>
                <w:i/>
                <w:smallCaps w:val="0"/>
              </w:rPr>
              <w:t>Zarys metodologii nauk o bezpieczeństwie</w:t>
            </w:r>
            <w:r>
              <w:rPr>
                <w:rFonts w:ascii="Corbel" w:hAnsi="Corbel"/>
                <w:b w:val="0"/>
                <w:smallCaps w:val="0"/>
              </w:rPr>
              <w:t>, Toruń 2018.</w:t>
            </w:r>
          </w:p>
          <w:p w14:paraId="739A24BC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Nowak S. , </w:t>
            </w:r>
            <w:r>
              <w:rPr>
                <w:rFonts w:ascii="Corbel" w:hAnsi="Corbel"/>
                <w:b w:val="0"/>
                <w:i/>
                <w:smallCaps w:val="0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739A24BD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739A24BE" w14:textId="77777777" w:rsidR="00A218A6" w:rsidRPr="00567890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Ossowski S.,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O osobliwościach nauk społecznych</w:t>
            </w:r>
            <w:r w:rsidRPr="00567890">
              <w:rPr>
                <w:rFonts w:ascii="Corbel" w:hAnsi="Corbel"/>
                <w:b w:val="0"/>
                <w:smallCaps w:val="0"/>
              </w:rPr>
              <w:t>, Warszawa 2001.</w:t>
            </w:r>
          </w:p>
          <w:p w14:paraId="739A24BF" w14:textId="77777777" w:rsidR="00843EE8" w:rsidRPr="009C54AE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Sołoma L.,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i techniki badań socjologicznych. Wybrane zagadnienia</w:t>
            </w:r>
            <w:r w:rsidRPr="00567890">
              <w:rPr>
                <w:rFonts w:ascii="Corbel" w:hAnsi="Corbel"/>
                <w:b w:val="0"/>
                <w:smallCaps w:val="0"/>
              </w:rPr>
              <w:t>, Olsztyn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67890">
              <w:rPr>
                <w:rFonts w:ascii="Corbel" w:hAnsi="Corbel"/>
                <w:b w:val="0"/>
                <w:smallCaps w:val="0"/>
              </w:rPr>
              <w:t>1995.</w:t>
            </w:r>
          </w:p>
        </w:tc>
      </w:tr>
    </w:tbl>
    <w:p w14:paraId="739A24C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9A24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9A24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11C9" w14:textId="77777777" w:rsidR="0027160A" w:rsidRDefault="0027160A" w:rsidP="00C16ABF">
      <w:pPr>
        <w:spacing w:after="0" w:line="240" w:lineRule="auto"/>
      </w:pPr>
      <w:r>
        <w:separator/>
      </w:r>
    </w:p>
  </w:endnote>
  <w:endnote w:type="continuationSeparator" w:id="0">
    <w:p w14:paraId="0DF0E394" w14:textId="77777777" w:rsidR="0027160A" w:rsidRDefault="002716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8A59E" w14:textId="77777777" w:rsidR="0027160A" w:rsidRDefault="0027160A" w:rsidP="00C16ABF">
      <w:pPr>
        <w:spacing w:after="0" w:line="240" w:lineRule="auto"/>
      </w:pPr>
      <w:r>
        <w:separator/>
      </w:r>
    </w:p>
  </w:footnote>
  <w:footnote w:type="continuationSeparator" w:id="0">
    <w:p w14:paraId="230B1378" w14:textId="77777777" w:rsidR="0027160A" w:rsidRDefault="0027160A" w:rsidP="00C16ABF">
      <w:pPr>
        <w:spacing w:after="0" w:line="240" w:lineRule="auto"/>
      </w:pPr>
      <w:r>
        <w:continuationSeparator/>
      </w:r>
    </w:p>
  </w:footnote>
  <w:footnote w:id="1">
    <w:p w14:paraId="0F1A3FEB" w14:textId="77777777" w:rsidR="005F7F22" w:rsidRDefault="005F7F22" w:rsidP="005F7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22859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50F"/>
    <w:rsid w:val="00124BFF"/>
    <w:rsid w:val="0012560E"/>
    <w:rsid w:val="00127108"/>
    <w:rsid w:val="00127C4C"/>
    <w:rsid w:val="00134B13"/>
    <w:rsid w:val="00146BC0"/>
    <w:rsid w:val="0015386E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6A8F"/>
    <w:rsid w:val="002144C0"/>
    <w:rsid w:val="0022477D"/>
    <w:rsid w:val="002278A9"/>
    <w:rsid w:val="002336F9"/>
    <w:rsid w:val="0024028F"/>
    <w:rsid w:val="00244ABC"/>
    <w:rsid w:val="0027160A"/>
    <w:rsid w:val="00281FF2"/>
    <w:rsid w:val="002857DE"/>
    <w:rsid w:val="00291567"/>
    <w:rsid w:val="002A16A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77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7C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F22"/>
    <w:rsid w:val="0061029B"/>
    <w:rsid w:val="0061404C"/>
    <w:rsid w:val="00617230"/>
    <w:rsid w:val="0062125C"/>
    <w:rsid w:val="00621CE1"/>
    <w:rsid w:val="00627FC9"/>
    <w:rsid w:val="00647FA8"/>
    <w:rsid w:val="00650C5F"/>
    <w:rsid w:val="00654934"/>
    <w:rsid w:val="006620D9"/>
    <w:rsid w:val="00671958"/>
    <w:rsid w:val="00675843"/>
    <w:rsid w:val="00681951"/>
    <w:rsid w:val="006821A4"/>
    <w:rsid w:val="00696477"/>
    <w:rsid w:val="006D04B1"/>
    <w:rsid w:val="006D050F"/>
    <w:rsid w:val="006D6139"/>
    <w:rsid w:val="006E5D65"/>
    <w:rsid w:val="006F1282"/>
    <w:rsid w:val="006F1FBC"/>
    <w:rsid w:val="006F31E2"/>
    <w:rsid w:val="006F64B3"/>
    <w:rsid w:val="006F74DA"/>
    <w:rsid w:val="00706544"/>
    <w:rsid w:val="007072BA"/>
    <w:rsid w:val="0071620A"/>
    <w:rsid w:val="007167C3"/>
    <w:rsid w:val="00724677"/>
    <w:rsid w:val="00725459"/>
    <w:rsid w:val="00727D63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E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DB8"/>
    <w:rsid w:val="008D3DFB"/>
    <w:rsid w:val="008E64F4"/>
    <w:rsid w:val="008F12C9"/>
    <w:rsid w:val="008F6E29"/>
    <w:rsid w:val="00912CD2"/>
    <w:rsid w:val="00916188"/>
    <w:rsid w:val="0092045C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8A6"/>
    <w:rsid w:val="00A2245B"/>
    <w:rsid w:val="00A2615F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2C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2A3"/>
    <w:rsid w:val="00CF78ED"/>
    <w:rsid w:val="00D02B25"/>
    <w:rsid w:val="00D02EBA"/>
    <w:rsid w:val="00D17C3C"/>
    <w:rsid w:val="00D26920"/>
    <w:rsid w:val="00D26B2C"/>
    <w:rsid w:val="00D352C9"/>
    <w:rsid w:val="00D425B2"/>
    <w:rsid w:val="00D428D6"/>
    <w:rsid w:val="00D429B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053"/>
    <w:rsid w:val="00E63348"/>
    <w:rsid w:val="00E742AA"/>
    <w:rsid w:val="00E77E88"/>
    <w:rsid w:val="00E8107D"/>
    <w:rsid w:val="00E84F1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1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23BC"/>
  <w15:docId w15:val="{2BCBE985-FB3C-455F-A5B8-88F601C2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DA7F2-D7FC-433F-9ECB-0DBC69B7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Żarna</cp:lastModifiedBy>
  <cp:revision>3</cp:revision>
  <cp:lastPrinted>2019-02-06T12:12:00Z</cp:lastPrinted>
  <dcterms:created xsi:type="dcterms:W3CDTF">2022-10-29T17:50:00Z</dcterms:created>
  <dcterms:modified xsi:type="dcterms:W3CDTF">2022-11-01T13:58:00Z</dcterms:modified>
</cp:coreProperties>
</file>